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8E" w:rsidRDefault="001F1D8E" w:rsidP="00732D71">
      <w:pPr>
        <w:jc w:val="center"/>
        <w:rPr>
          <w:b/>
          <w:sz w:val="28"/>
          <w:szCs w:val="28"/>
        </w:rPr>
      </w:pPr>
    </w:p>
    <w:p w:rsidR="003921E3" w:rsidRPr="00732D71" w:rsidRDefault="0086286B" w:rsidP="00732D71">
      <w:pPr>
        <w:jc w:val="center"/>
        <w:rPr>
          <w:b/>
          <w:sz w:val="28"/>
          <w:szCs w:val="28"/>
        </w:rPr>
      </w:pPr>
      <w:r w:rsidRPr="00732D71">
        <w:rPr>
          <w:b/>
          <w:sz w:val="28"/>
          <w:szCs w:val="28"/>
        </w:rPr>
        <w:t>NATHAN GRAHAM</w:t>
      </w:r>
    </w:p>
    <w:p w:rsidR="0086286B" w:rsidRDefault="0086286B">
      <w:r>
        <w:t xml:space="preserve">B: March Quarter 1885 (Volume (9a/Page 59 </w:t>
      </w:r>
      <w:r w:rsidRPr="00BD596C">
        <w:rPr>
          <w:b/>
        </w:rPr>
        <w:t>Pateley Bridge</w:t>
      </w:r>
      <w:r w:rsidR="00BD596C">
        <w:t>).  His mother was</w:t>
      </w:r>
      <w:r>
        <w:t xml:space="preserve"> Margaret Ann Graham</w:t>
      </w:r>
    </w:p>
    <w:p w:rsidR="0086286B" w:rsidRDefault="0086286B">
      <w:r>
        <w:t>Siblings: Alfred his brother and John H his half brother</w:t>
      </w:r>
    </w:p>
    <w:p w:rsidR="0086286B" w:rsidRDefault="0086286B">
      <w:r>
        <w:t xml:space="preserve">At the time of the 1881 census Nathan had not been born.  His mother is living with the </w:t>
      </w:r>
      <w:proofErr w:type="spellStart"/>
      <w:r>
        <w:t>Postlethwaite</w:t>
      </w:r>
      <w:proofErr w:type="spellEnd"/>
      <w:r>
        <w:t xml:space="preserve"> family at </w:t>
      </w:r>
      <w:r w:rsidRPr="00212214">
        <w:rPr>
          <w:b/>
        </w:rPr>
        <w:t>6 HIGH ROW, HARTWITH</w:t>
      </w:r>
      <w:r w:rsidR="00BD596C">
        <w:t>.  She is</w:t>
      </w:r>
      <w:r>
        <w:t xml:space="preserve"> described as </w:t>
      </w:r>
      <w:r w:rsidR="00BD596C">
        <w:t xml:space="preserve">a </w:t>
      </w:r>
      <w:r>
        <w:t>stepdaughter, aged 19 and working as a flax mill hand</w:t>
      </w:r>
    </w:p>
    <w:p w:rsidR="0086286B" w:rsidRDefault="00BD596C">
      <w:r>
        <w:t>In t</w:t>
      </w:r>
      <w:r w:rsidR="0086286B">
        <w:t xml:space="preserve">he </w:t>
      </w:r>
      <w:r w:rsidR="00212214">
        <w:t>1891 census</w:t>
      </w:r>
      <w:r w:rsidR="0086286B">
        <w:t xml:space="preserve"> Nathan and his </w:t>
      </w:r>
      <w:r>
        <w:t xml:space="preserve">mother are </w:t>
      </w:r>
      <w:r w:rsidR="0086286B">
        <w:t xml:space="preserve">paupers in </w:t>
      </w:r>
      <w:r w:rsidR="0086286B" w:rsidRPr="00212214">
        <w:rPr>
          <w:b/>
        </w:rPr>
        <w:t xml:space="preserve">UNION WORKHOUSE, BISHOPSIDE, </w:t>
      </w:r>
      <w:proofErr w:type="gramStart"/>
      <w:r w:rsidR="0086286B" w:rsidRPr="00212214">
        <w:rPr>
          <w:b/>
        </w:rPr>
        <w:t>PATELEY</w:t>
      </w:r>
      <w:proofErr w:type="gramEnd"/>
      <w:r w:rsidR="0086286B" w:rsidRPr="00212214">
        <w:rPr>
          <w:b/>
        </w:rPr>
        <w:t xml:space="preserve"> BRIDGE</w:t>
      </w:r>
      <w:r w:rsidR="0086286B">
        <w:t>.  His mother is 27 and a mill hand.  Nathan is a scholar</w:t>
      </w:r>
    </w:p>
    <w:p w:rsidR="0086286B" w:rsidRDefault="0086286B">
      <w:r>
        <w:t xml:space="preserve">By the time of the 1901 census his mother has married </w:t>
      </w:r>
      <w:r w:rsidRPr="00212214">
        <w:rPr>
          <w:b/>
        </w:rPr>
        <w:t>THOMAS SAVILLE</w:t>
      </w:r>
      <w:r>
        <w:t xml:space="preserve"> in the June Quarter of 1895 (Volume 9a/Page 103</w:t>
      </w:r>
      <w:r w:rsidR="00BD596C">
        <w:t>)</w:t>
      </w:r>
      <w:r>
        <w:t xml:space="preserve">.  Nathan is 17 and they are living at </w:t>
      </w:r>
      <w:r w:rsidR="00B06683" w:rsidRPr="00212214">
        <w:rPr>
          <w:b/>
        </w:rPr>
        <w:t>46 BLYTH STREET, CONISBROUGH near DONCASTER</w:t>
      </w:r>
      <w:r w:rsidR="00B06683">
        <w:t>.  Nathan is a coal miner</w:t>
      </w:r>
    </w:p>
    <w:p w:rsidR="00B06683" w:rsidRDefault="00BD596C">
      <w:r>
        <w:t>At</w:t>
      </w:r>
      <w:r w:rsidR="00B06683">
        <w:t xml:space="preserve"> the time of the 1911 census Nathan and his mother are back in the dales at </w:t>
      </w:r>
      <w:r w:rsidR="00B06683" w:rsidRPr="00212214">
        <w:rPr>
          <w:b/>
        </w:rPr>
        <w:t>MALT KILN, DARLEY</w:t>
      </w:r>
      <w:r w:rsidR="00B06683">
        <w:t>.  His mother is the head of the household and a widow.  Nathan is single and a general labourer.</w:t>
      </w:r>
    </w:p>
    <w:p w:rsidR="00BD596C" w:rsidRDefault="00BD596C">
      <w:r>
        <w:rPr>
          <w:noProof/>
          <w:lang w:eastAsia="en-GB"/>
        </w:rPr>
        <w:drawing>
          <wp:inline distT="0" distB="0" distL="0" distR="0">
            <wp:extent cx="2640965" cy="1606808"/>
            <wp:effectExtent l="19050" t="0" r="6985" b="0"/>
            <wp:docPr id="3" name="Picture 1" descr="https://www.myheritageimages.com/C/storage/site154734361/files/00/09/39/000939_22086530s505w3356134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yheritageimages.com/C/storage/site154734361/files/00/09/39/000939_22086530s505w3356134c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60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96C" w:rsidRPr="00BD596C" w:rsidRDefault="00BD596C" w:rsidP="00BD596C">
      <w:pPr>
        <w:jc w:val="center"/>
        <w:rPr>
          <w:b/>
        </w:rPr>
      </w:pPr>
      <w:r w:rsidRPr="00BD596C">
        <w:rPr>
          <w:b/>
        </w:rPr>
        <w:t>MALT KILN, DAY LANE, DARLEY</w:t>
      </w:r>
    </w:p>
    <w:p w:rsidR="00B06683" w:rsidRDefault="00BD596C">
      <w:r>
        <w:lastRenderedPageBreak/>
        <w:t>Nathan’s service numbers are recorded as 5477, 202524 a Private with Prince of Wales Own (</w:t>
      </w:r>
      <w:r w:rsidR="00B06683">
        <w:t>Yorkshire Regiment).</w:t>
      </w:r>
    </w:p>
    <w:p w:rsidR="00BD596C" w:rsidRDefault="00B06683">
      <w:r>
        <w:t xml:space="preserve">He was killed by a sniper in action at </w:t>
      </w:r>
      <w:proofErr w:type="spellStart"/>
      <w:r>
        <w:t>Leipsig</w:t>
      </w:r>
      <w:proofErr w:type="spellEnd"/>
      <w:r>
        <w:t xml:space="preserve"> Salient</w:t>
      </w:r>
      <w:r w:rsidR="00BD596C">
        <w:t xml:space="preserve"> on the </w:t>
      </w:r>
      <w:proofErr w:type="gramStart"/>
      <w:r w:rsidR="00BD596C">
        <w:t xml:space="preserve">Somme </w:t>
      </w:r>
      <w:r>
        <w:t xml:space="preserve"> on</w:t>
      </w:r>
      <w:proofErr w:type="gramEnd"/>
      <w:r>
        <w:t xml:space="preserve"> 16 August 1916.</w:t>
      </w:r>
    </w:p>
    <w:p w:rsidR="00B06683" w:rsidRDefault="00B06683">
      <w:r>
        <w:t xml:space="preserve">The War Diary for the day </w:t>
      </w:r>
      <w:proofErr w:type="gramStart"/>
      <w:r>
        <w:t>reads</w:t>
      </w:r>
      <w:r w:rsidR="00212214">
        <w:t xml:space="preserve">  </w:t>
      </w:r>
      <w:r>
        <w:t>‘</w:t>
      </w:r>
      <w:r w:rsidRPr="00212214">
        <w:rPr>
          <w:b/>
          <w:i/>
        </w:rPr>
        <w:t>Quiet</w:t>
      </w:r>
      <w:proofErr w:type="gramEnd"/>
      <w:r w:rsidRPr="00212214">
        <w:rPr>
          <w:b/>
          <w:i/>
        </w:rPr>
        <w:t xml:space="preserve"> day in Salient.  All companies repairing trenches where damaged by trench mortars.  </w:t>
      </w:r>
      <w:proofErr w:type="gramStart"/>
      <w:r w:rsidRPr="00212214">
        <w:rPr>
          <w:b/>
          <w:i/>
        </w:rPr>
        <w:t>Front line companies putting out wire.</w:t>
      </w:r>
      <w:proofErr w:type="gramEnd"/>
      <w:r w:rsidRPr="00212214">
        <w:rPr>
          <w:b/>
          <w:i/>
        </w:rPr>
        <w:t xml:space="preserve"> Casualties 3 OR wounded (suffering from shell-shock), 1 OR killed 3 OR wounded. ‘ </w:t>
      </w:r>
      <w:r>
        <w:t xml:space="preserve"> </w:t>
      </w:r>
      <w:r w:rsidR="00212214">
        <w:t xml:space="preserve">  </w:t>
      </w:r>
      <w:r>
        <w:t xml:space="preserve">(OR – other ranks).  </w:t>
      </w:r>
    </w:p>
    <w:p w:rsidR="00B06683" w:rsidRDefault="00B06683">
      <w:pPr>
        <w:rPr>
          <w:noProof/>
          <w:lang w:eastAsia="en-GB"/>
        </w:rPr>
      </w:pPr>
      <w:r>
        <w:t xml:space="preserve">His mother, Margaret </w:t>
      </w:r>
      <w:proofErr w:type="spellStart"/>
      <w:r>
        <w:t>Saville</w:t>
      </w:r>
      <w:proofErr w:type="spellEnd"/>
      <w:r>
        <w:t xml:space="preserve"> whose address is recorded as </w:t>
      </w:r>
      <w:r w:rsidRPr="00732D71">
        <w:rPr>
          <w:b/>
        </w:rPr>
        <w:t>TH</w:t>
      </w:r>
      <w:r w:rsidRPr="00212214">
        <w:rPr>
          <w:b/>
        </w:rPr>
        <w:t xml:space="preserve">ORNTHWAITE COTTAGE, DARLEY </w:t>
      </w:r>
      <w:r w:rsidRPr="00212214">
        <w:t>received his War Gratuity of</w:t>
      </w:r>
      <w:r>
        <w:t xml:space="preserve"> £1.16s10d and £6.0s.0d</w:t>
      </w:r>
      <w:r w:rsidR="00212214" w:rsidRPr="002122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D596C" w:rsidRDefault="00BD596C">
      <w:pPr>
        <w:rPr>
          <w:noProof/>
          <w:lang w:eastAsia="en-GB"/>
        </w:rPr>
      </w:pPr>
    </w:p>
    <w:p w:rsidR="00BD596C" w:rsidRDefault="00BD596C">
      <w:r w:rsidRPr="00BD596C">
        <w:rPr>
          <w:noProof/>
          <w:lang w:eastAsia="en-GB"/>
        </w:rPr>
        <w:drawing>
          <wp:inline distT="0" distB="0" distL="0" distR="0">
            <wp:extent cx="2640965" cy="3632103"/>
            <wp:effectExtent l="19050" t="0" r="6985" b="0"/>
            <wp:docPr id="4" name="Picture 1" descr="D:\GRAHAM Nathan\Military GRAHAM Nathan\GRAHAM Nathan Medal 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AHAM Nathan\Military GRAHAM Nathan\GRAHAM Nathan Medal Car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363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214" w:rsidRPr="00212214" w:rsidRDefault="00212214" w:rsidP="00212214">
      <w:pPr>
        <w:jc w:val="center"/>
        <w:rPr>
          <w:b/>
          <w:sz w:val="18"/>
          <w:szCs w:val="18"/>
        </w:rPr>
      </w:pPr>
      <w:r w:rsidRPr="00212214">
        <w:rPr>
          <w:b/>
          <w:sz w:val="18"/>
          <w:szCs w:val="18"/>
        </w:rPr>
        <w:t>NATHAN GRAHAM’S CAMPAIGN INDEX MEDAL CARD</w:t>
      </w:r>
    </w:p>
    <w:p w:rsidR="00B06683" w:rsidRDefault="00B06683">
      <w:pPr>
        <w:rPr>
          <w:b/>
        </w:rPr>
      </w:pPr>
      <w:r>
        <w:t>He is remembered at Commo</w:t>
      </w:r>
      <w:r w:rsidR="00212214">
        <w:t>n</w:t>
      </w:r>
      <w:r>
        <w:t xml:space="preserve">wealth War Grave </w:t>
      </w:r>
      <w:r w:rsidRPr="00212214">
        <w:rPr>
          <w:b/>
        </w:rPr>
        <w:t>AUTHUILE MILITARY CE</w:t>
      </w:r>
      <w:r w:rsidR="00212214">
        <w:rPr>
          <w:b/>
        </w:rPr>
        <w:t>METERY, HOOKSTONE MEMORIAL HALL</w:t>
      </w:r>
      <w:r w:rsidRPr="00212214">
        <w:rPr>
          <w:b/>
        </w:rPr>
        <w:t xml:space="preserve"> and ST SAVIOUR’S CHURCH, THORNWAIT</w:t>
      </w:r>
      <w:r w:rsidR="00BD596C">
        <w:rPr>
          <w:b/>
        </w:rPr>
        <w:t>E</w:t>
      </w:r>
    </w:p>
    <w:sectPr w:rsidR="00B06683" w:rsidSect="0086286B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86286B"/>
    <w:rsid w:val="001F1D8E"/>
    <w:rsid w:val="00212214"/>
    <w:rsid w:val="003921E3"/>
    <w:rsid w:val="00732D71"/>
    <w:rsid w:val="0086286B"/>
    <w:rsid w:val="008C06A3"/>
    <w:rsid w:val="00B06683"/>
    <w:rsid w:val="00BD596C"/>
    <w:rsid w:val="00D4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Field</dc:creator>
  <cp:lastModifiedBy>Susan Field</cp:lastModifiedBy>
  <cp:revision>6</cp:revision>
  <cp:lastPrinted>2017-08-01T14:09:00Z</cp:lastPrinted>
  <dcterms:created xsi:type="dcterms:W3CDTF">2017-07-26T12:22:00Z</dcterms:created>
  <dcterms:modified xsi:type="dcterms:W3CDTF">2017-08-01T14:10:00Z</dcterms:modified>
</cp:coreProperties>
</file>