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3" w:rsidRPr="00940B12" w:rsidRDefault="00A0788A" w:rsidP="00940B12">
      <w:pPr>
        <w:jc w:val="center"/>
        <w:rPr>
          <w:b/>
          <w:sz w:val="28"/>
          <w:szCs w:val="28"/>
        </w:rPr>
      </w:pPr>
      <w:r w:rsidRPr="00940B12">
        <w:rPr>
          <w:b/>
          <w:sz w:val="28"/>
          <w:szCs w:val="28"/>
        </w:rPr>
        <w:t>WILLIAM MENNELL</w:t>
      </w:r>
    </w:p>
    <w:p w:rsidR="00A0788A" w:rsidRPr="00940B12" w:rsidRDefault="00A0788A">
      <w:pPr>
        <w:rPr>
          <w:b/>
        </w:rPr>
      </w:pPr>
      <w:r>
        <w:t xml:space="preserve">Born: John William </w:t>
      </w:r>
      <w:proofErr w:type="spellStart"/>
      <w:proofErr w:type="gramStart"/>
      <w:r>
        <w:t>Mennell</w:t>
      </w:r>
      <w:proofErr w:type="spellEnd"/>
      <w:r w:rsidR="00731379">
        <w:t xml:space="preserve"> </w:t>
      </w:r>
      <w:r w:rsidR="008C2077">
        <w:t xml:space="preserve"> </w:t>
      </w:r>
      <w:r>
        <w:t>13</w:t>
      </w:r>
      <w:proofErr w:type="gramEnd"/>
      <w:r>
        <w:t xml:space="preserve"> January 1891 to Johnson </w:t>
      </w:r>
      <w:proofErr w:type="spellStart"/>
      <w:r>
        <w:t>Mennell</w:t>
      </w:r>
      <w:proofErr w:type="spellEnd"/>
      <w:r>
        <w:t xml:space="preserve"> and Beatrice</w:t>
      </w:r>
      <w:r w:rsidR="00731379">
        <w:t xml:space="preserve"> Fletcher</w:t>
      </w:r>
      <w:r>
        <w:t xml:space="preserve">.  William was baptised on 5 March at St Martin’s Church, </w:t>
      </w:r>
      <w:proofErr w:type="spellStart"/>
      <w:r w:rsidRPr="00940B12">
        <w:rPr>
          <w:b/>
        </w:rPr>
        <w:t>Potternewton</w:t>
      </w:r>
      <w:proofErr w:type="spellEnd"/>
      <w:r w:rsidR="005B2B89">
        <w:rPr>
          <w:b/>
        </w:rPr>
        <w:t xml:space="preserve"> </w:t>
      </w:r>
      <w:r w:rsidR="005B2B89">
        <w:t>a suburb of Leeds</w:t>
      </w:r>
      <w:r>
        <w:t xml:space="preserve">. Their home address is given as </w:t>
      </w:r>
      <w:r w:rsidRPr="00940B12">
        <w:rPr>
          <w:b/>
        </w:rPr>
        <w:t xml:space="preserve">10 </w:t>
      </w:r>
      <w:proofErr w:type="spellStart"/>
      <w:r w:rsidRPr="00940B12">
        <w:rPr>
          <w:b/>
        </w:rPr>
        <w:t>Renfield</w:t>
      </w:r>
      <w:proofErr w:type="spellEnd"/>
      <w:r w:rsidRPr="00940B12">
        <w:rPr>
          <w:b/>
        </w:rPr>
        <w:t xml:space="preserve"> Grove, </w:t>
      </w:r>
      <w:proofErr w:type="spellStart"/>
      <w:r w:rsidRPr="00940B12">
        <w:rPr>
          <w:b/>
        </w:rPr>
        <w:t>Roundhay</w:t>
      </w:r>
      <w:proofErr w:type="spellEnd"/>
      <w:r w:rsidRPr="00940B12">
        <w:rPr>
          <w:b/>
        </w:rPr>
        <w:t xml:space="preserve"> Road, </w:t>
      </w:r>
      <w:proofErr w:type="gramStart"/>
      <w:r w:rsidRPr="00940B12">
        <w:rPr>
          <w:b/>
        </w:rPr>
        <w:t>Leeds</w:t>
      </w:r>
      <w:proofErr w:type="gramEnd"/>
    </w:p>
    <w:p w:rsidR="00A0788A" w:rsidRDefault="00A0788A">
      <w:r>
        <w:t>Siblings:  None</w:t>
      </w:r>
      <w:r w:rsidR="00940B12">
        <w:t xml:space="preserve"> known</w:t>
      </w:r>
    </w:p>
    <w:p w:rsidR="00A0788A" w:rsidRDefault="00A0788A">
      <w:r>
        <w:t xml:space="preserve">The 1891 </w:t>
      </w:r>
      <w:r w:rsidR="00FA39EB">
        <w:t>c</w:t>
      </w:r>
      <w:r>
        <w:t xml:space="preserve">ensus tells us he is with his parents at </w:t>
      </w:r>
      <w:r w:rsidRPr="00940B12">
        <w:rPr>
          <w:b/>
        </w:rPr>
        <w:t xml:space="preserve">10 </w:t>
      </w:r>
      <w:proofErr w:type="spellStart"/>
      <w:r w:rsidRPr="00940B12">
        <w:rPr>
          <w:b/>
        </w:rPr>
        <w:t>Renfield</w:t>
      </w:r>
      <w:proofErr w:type="spellEnd"/>
      <w:r w:rsidRPr="00940B12">
        <w:rPr>
          <w:b/>
        </w:rPr>
        <w:t xml:space="preserve"> Grove, East Leeds</w:t>
      </w:r>
      <w:r>
        <w:t xml:space="preserve">.  His father is described as a dairyman born in </w:t>
      </w:r>
      <w:r w:rsidRPr="008C2077">
        <w:rPr>
          <w:b/>
        </w:rPr>
        <w:t>GREWELTHORPE</w:t>
      </w:r>
      <w:r>
        <w:t xml:space="preserve"> his mother in </w:t>
      </w:r>
      <w:r w:rsidRPr="008C2077">
        <w:rPr>
          <w:b/>
        </w:rPr>
        <w:t>SCOTTON</w:t>
      </w:r>
      <w:r>
        <w:t>.  John W is 2 months old</w:t>
      </w:r>
    </w:p>
    <w:p w:rsidR="00A0788A" w:rsidRDefault="00A0788A">
      <w:r>
        <w:t xml:space="preserve">In 1901 John William is described in the census as aged 10 living with his parents at </w:t>
      </w:r>
      <w:r w:rsidRPr="008C2077">
        <w:rPr>
          <w:b/>
        </w:rPr>
        <w:t>CARR LODGE, DACRE</w:t>
      </w:r>
      <w:r w:rsidR="00940B12">
        <w:t>.  His mother is recorded</w:t>
      </w:r>
      <w:r>
        <w:t xml:space="preserve"> as being born in </w:t>
      </w:r>
      <w:r w:rsidRPr="008C2077">
        <w:rPr>
          <w:b/>
        </w:rPr>
        <w:t>BURTON LEONARD</w:t>
      </w:r>
    </w:p>
    <w:p w:rsidR="00A0788A" w:rsidRDefault="00A0788A">
      <w:r>
        <w:t xml:space="preserve">The 1911 census finds him at </w:t>
      </w:r>
      <w:r w:rsidRPr="00940B12">
        <w:rPr>
          <w:b/>
        </w:rPr>
        <w:t>No 1</w:t>
      </w:r>
      <w:r>
        <w:t xml:space="preserve"> </w:t>
      </w:r>
      <w:r w:rsidRPr="008C2077">
        <w:rPr>
          <w:b/>
        </w:rPr>
        <w:t>ALEXANDRE STREET, NORTH TOW</w:t>
      </w:r>
      <w:r w:rsidR="00731379">
        <w:rPr>
          <w:b/>
        </w:rPr>
        <w:t xml:space="preserve">N ALDERSHOT </w:t>
      </w:r>
      <w:r>
        <w:t>as a boarder with Mr and Mrs Styles. William is a butcher</w:t>
      </w:r>
    </w:p>
    <w:p w:rsidR="00940B12" w:rsidRDefault="00940B12" w:rsidP="00940B12">
      <w:r>
        <w:t xml:space="preserve">William served as a Private in the Durham Light Infantry, enlisting on 8 September 1914 and transferred to RNVR at Crystal Palace a couple of days later; Anson Battalion.  He </w:t>
      </w:r>
      <w:r w:rsidR="00541C86">
        <w:t xml:space="preserve">served as an Able Seaman in the Royal Naval Volunteer Reserve.  </w:t>
      </w:r>
      <w:proofErr w:type="gramStart"/>
      <w:r w:rsidR="00541C86">
        <w:t>Kitchener P/940</w:t>
      </w:r>
      <w:r w:rsidR="00C6743B">
        <w:t>.</w:t>
      </w:r>
      <w:proofErr w:type="gramEnd"/>
      <w:r w:rsidR="00C6743B">
        <w:t xml:space="preserve"> </w:t>
      </w:r>
      <w:r>
        <w:t xml:space="preserve">  He is recorded as having a bout of influenza and also of impetigo and </w:t>
      </w:r>
      <w:proofErr w:type="spellStart"/>
      <w:r>
        <w:t>myalgia</w:t>
      </w:r>
      <w:proofErr w:type="spellEnd"/>
    </w:p>
    <w:p w:rsidR="005B2B89" w:rsidRDefault="00C6743B" w:rsidP="00940B12">
      <w:r>
        <w:t xml:space="preserve">Certainly at one stage during his service he was working on HMT Aragon </w:t>
      </w:r>
      <w:proofErr w:type="spellStart"/>
      <w:r>
        <w:t>Mudros</w:t>
      </w:r>
      <w:proofErr w:type="spellEnd"/>
      <w:r>
        <w:t xml:space="preserve"> which was classified as his permanent base.  This vessel was eventually torpedoed by a German </w:t>
      </w:r>
      <w:r w:rsidR="00731379">
        <w:t>submarine in December</w:t>
      </w:r>
      <w:r w:rsidR="00940B12">
        <w:t xml:space="preserve"> 1917 when</w:t>
      </w:r>
      <w:r>
        <w:t xml:space="preserve"> 610 men killed</w:t>
      </w:r>
      <w:r w:rsidR="00940B12">
        <w:t xml:space="preserve">.  </w:t>
      </w:r>
    </w:p>
    <w:p w:rsidR="00940B12" w:rsidRDefault="005B2B89" w:rsidP="00940B12">
      <w:r>
        <w:t xml:space="preserve">Living at </w:t>
      </w:r>
      <w:r w:rsidR="00940B12">
        <w:rPr>
          <w:b/>
        </w:rPr>
        <w:t>FERNBECK</w:t>
      </w:r>
      <w:r w:rsidR="00940B12" w:rsidRPr="008C2077">
        <w:rPr>
          <w:b/>
        </w:rPr>
        <w:t>, LOW LANE,</w:t>
      </w:r>
      <w:r w:rsidR="00940B12">
        <w:rPr>
          <w:b/>
        </w:rPr>
        <w:t xml:space="preserve"> </w:t>
      </w:r>
      <w:proofErr w:type="gramStart"/>
      <w:r w:rsidR="00940B12" w:rsidRPr="008C2077">
        <w:rPr>
          <w:b/>
        </w:rPr>
        <w:t>DARLEY</w:t>
      </w:r>
      <w:proofErr w:type="gramEnd"/>
      <w:r>
        <w:t xml:space="preserve"> as was his father, William was </w:t>
      </w:r>
      <w:r w:rsidR="00940B12">
        <w:t xml:space="preserve">5’4” tall with a brown complexion, light brown coloured hair </w:t>
      </w:r>
      <w:r w:rsidR="00940B12">
        <w:lastRenderedPageBreak/>
        <w:t xml:space="preserve">and grey eyes.  He had tattooed flowers on his left fore-arm.  </w:t>
      </w:r>
    </w:p>
    <w:p w:rsidR="00541C86" w:rsidRDefault="00541C86"/>
    <w:p w:rsidR="005B2B89" w:rsidRDefault="00FA39EB" w:rsidP="008C2077">
      <w:r>
        <w:t xml:space="preserve">He was killed or died </w:t>
      </w:r>
      <w:r w:rsidR="00541C86">
        <w:t xml:space="preserve">at sea </w:t>
      </w:r>
      <w:r>
        <w:t xml:space="preserve">as a direct result of </w:t>
      </w:r>
      <w:r w:rsidR="005B2B89">
        <w:t>enemy action on Tuesday 6 November 1917 at the age of 26</w:t>
      </w:r>
      <w:r w:rsidR="00C6743B">
        <w:t xml:space="preserve">.  He had already survived the </w:t>
      </w:r>
      <w:proofErr w:type="spellStart"/>
      <w:r w:rsidR="00C6743B">
        <w:t>Dardenelles</w:t>
      </w:r>
      <w:proofErr w:type="spellEnd"/>
      <w:r w:rsidR="00C6743B">
        <w:t xml:space="preserve"> campaign.</w:t>
      </w:r>
    </w:p>
    <w:p w:rsidR="008C2077" w:rsidRDefault="00C6743B" w:rsidP="008C2077">
      <w:r>
        <w:t>William</w:t>
      </w:r>
      <w:r w:rsidR="00FA39EB">
        <w:t xml:space="preserve"> is remembered at Poelcapelle British Cemetery, Ypres in Belgium number B126</w:t>
      </w:r>
      <w:r w:rsidR="008C2077">
        <w:t xml:space="preserve">. He received 1914-1915 Star, Victory and British War Medals which were given to his mother posthumously. </w:t>
      </w:r>
    </w:p>
    <w:p w:rsidR="00731379" w:rsidRDefault="00731379" w:rsidP="008C2077"/>
    <w:p w:rsidR="00FA39EB" w:rsidRDefault="008C2077">
      <w:r>
        <w:rPr>
          <w:noProof/>
          <w:lang w:eastAsia="en-GB"/>
        </w:rPr>
        <w:drawing>
          <wp:inline distT="0" distB="0" distL="0" distR="0">
            <wp:extent cx="2640965" cy="3631111"/>
            <wp:effectExtent l="38100" t="57150" r="121285" b="102689"/>
            <wp:docPr id="1" name="Picture 1" descr="D:\MENNELL William\Military\MENNELL William CW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NELL William\Military\MENNELL William CW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6311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2077" w:rsidRDefault="008C2077"/>
    <w:p w:rsidR="008C2077" w:rsidRDefault="008C2077" w:rsidP="008C2077">
      <w:pPr>
        <w:jc w:val="center"/>
      </w:pPr>
      <w:r>
        <w:t>Remembered at</w:t>
      </w:r>
    </w:p>
    <w:p w:rsidR="008C2077" w:rsidRPr="008C2077" w:rsidRDefault="008C2077" w:rsidP="008C2077">
      <w:pPr>
        <w:spacing w:after="0"/>
        <w:jc w:val="center"/>
        <w:rPr>
          <w:b/>
        </w:rPr>
      </w:pPr>
      <w:r>
        <w:t xml:space="preserve"> </w:t>
      </w:r>
      <w:r w:rsidRPr="008C2077">
        <w:rPr>
          <w:b/>
        </w:rPr>
        <w:t>POELCAPELLE BRITISH CEMETERY</w:t>
      </w:r>
    </w:p>
    <w:p w:rsidR="008C2077" w:rsidRDefault="008C2077" w:rsidP="008C2077">
      <w:pPr>
        <w:spacing w:after="0"/>
        <w:jc w:val="center"/>
        <w:rPr>
          <w:b/>
        </w:rPr>
      </w:pPr>
      <w:r w:rsidRPr="008C2077">
        <w:rPr>
          <w:b/>
        </w:rPr>
        <w:t>HOOKSTONE MEMORIAL HALL,</w:t>
      </w:r>
    </w:p>
    <w:p w:rsidR="008C2077" w:rsidRPr="008C2077" w:rsidRDefault="008C2077" w:rsidP="008C2077">
      <w:pPr>
        <w:spacing w:after="120"/>
        <w:jc w:val="center"/>
        <w:rPr>
          <w:b/>
        </w:rPr>
      </w:pPr>
      <w:r>
        <w:rPr>
          <w:b/>
        </w:rPr>
        <w:t>ST SAVIOUR’S CHURCH</w:t>
      </w:r>
      <w:proofErr w:type="gramStart"/>
      <w:r>
        <w:rPr>
          <w:b/>
        </w:rPr>
        <w:t>,</w:t>
      </w:r>
      <w:r w:rsidRPr="008C2077">
        <w:rPr>
          <w:b/>
        </w:rPr>
        <w:t xml:space="preserve">  THORNTHWAITE</w:t>
      </w:r>
      <w:proofErr w:type="gramEnd"/>
    </w:p>
    <w:sectPr w:rsidR="008C2077" w:rsidRPr="008C2077" w:rsidSect="00A0788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788A"/>
    <w:rsid w:val="003921E3"/>
    <w:rsid w:val="00541C86"/>
    <w:rsid w:val="005B2B89"/>
    <w:rsid w:val="00731379"/>
    <w:rsid w:val="008B4A73"/>
    <w:rsid w:val="008C2077"/>
    <w:rsid w:val="00940B12"/>
    <w:rsid w:val="00A0788A"/>
    <w:rsid w:val="00AC1C48"/>
    <w:rsid w:val="00AF3EF1"/>
    <w:rsid w:val="00C6743B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Susan Field</cp:lastModifiedBy>
  <cp:revision>6</cp:revision>
  <cp:lastPrinted>2017-07-31T17:38:00Z</cp:lastPrinted>
  <dcterms:created xsi:type="dcterms:W3CDTF">2017-07-26T07:55:00Z</dcterms:created>
  <dcterms:modified xsi:type="dcterms:W3CDTF">2017-07-31T17:38:00Z</dcterms:modified>
</cp:coreProperties>
</file>